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3293754"/>
    <w:bookmarkEnd w:id="0"/>
    <w:p w:rsidR="00515846" w:rsidRPr="00860C98" w:rsidRDefault="006205D6" w:rsidP="00515846">
      <w:pPr>
        <w:rPr>
          <w:b/>
          <w:u w:val="single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801BBB" wp14:editId="69B4A6FA">
                <wp:simplePos x="0" y="0"/>
                <wp:positionH relativeFrom="column">
                  <wp:posOffset>4067175</wp:posOffset>
                </wp:positionH>
                <wp:positionV relativeFrom="paragraph">
                  <wp:posOffset>-438150</wp:posOffset>
                </wp:positionV>
                <wp:extent cx="923925" cy="688340"/>
                <wp:effectExtent l="0" t="0" r="28575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88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846" w:rsidRPr="006401BF" w:rsidRDefault="00515846" w:rsidP="0051584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Bouton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WiFi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01BBB" id="Oval 10" o:spid="_x0000_s1026" style="position:absolute;margin-left:320.25pt;margin-top:-34.5pt;width:72.75pt;height:5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" fillcolor="white [3212]" strokecolor="black [3213]" strokeweight="1pt">
                <v:stroke joinstyle="miter"/>
                <v:textbox>
                  <w:txbxContent>
                    <w:p w:rsidR="00515846" w:rsidRPr="006401BF" w:rsidRDefault="00515846" w:rsidP="0051584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Bouton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WiFi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15846" w:rsidRPr="00860C98">
        <w:rPr>
          <w:b/>
          <w:u w:val="single"/>
          <w:lang w:val="fr-CA"/>
        </w:rPr>
        <w:t>Batterie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Pour recharger la batterie:</w:t>
      </w:r>
    </w:p>
    <w:p w:rsidR="00515846" w:rsidRPr="00860C98" w:rsidRDefault="00515846" w:rsidP="00515846">
      <w:pPr>
        <w:pStyle w:val="ListParagraph"/>
        <w:numPr>
          <w:ilvl w:val="0"/>
          <w:numId w:val="1"/>
        </w:num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Connecter la caméra à un ordinateur via câble USB.</w:t>
      </w:r>
    </w:p>
    <w:p w:rsidR="00515846" w:rsidRPr="00860C98" w:rsidRDefault="00515846" w:rsidP="00515846">
      <w:pPr>
        <w:pStyle w:val="ListParagraph"/>
        <w:numPr>
          <w:ilvl w:val="0"/>
          <w:numId w:val="1"/>
        </w:num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La lumière indiquant le statut de chargement de la batterie restera allumée Durant le chargement.</w:t>
      </w:r>
    </w:p>
    <w:p w:rsidR="00515846" w:rsidRPr="00860C98" w:rsidRDefault="00515846" w:rsidP="00515846">
      <w:pPr>
        <w:pStyle w:val="ListParagraph"/>
        <w:numPr>
          <w:ilvl w:val="0"/>
          <w:numId w:val="1"/>
        </w:num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La lumière indiquant le statut de chargement de la batterie s’éteindra lorsque rechargée.</w:t>
      </w:r>
    </w:p>
    <w:p w:rsidR="00515846" w:rsidRPr="00860C98" w:rsidRDefault="00515846" w:rsidP="00515846">
      <w:pPr>
        <w:pStyle w:val="ListParagraph"/>
        <w:rPr>
          <w:sz w:val="18"/>
          <w:szCs w:val="18"/>
          <w:lang w:val="fr-CA"/>
        </w:rPr>
      </w:pPr>
    </w:p>
    <w:p w:rsidR="00515846" w:rsidRPr="00860C98" w:rsidRDefault="00515846" w:rsidP="00515846">
      <w:pPr>
        <w:pStyle w:val="ListParagraph"/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Temps de chargement: </w:t>
      </w:r>
      <w:r>
        <w:rPr>
          <w:sz w:val="18"/>
          <w:szCs w:val="18"/>
          <w:lang w:val="fr-CA"/>
        </w:rPr>
        <w:t>environ 3-</w:t>
      </w:r>
      <w:r w:rsidRPr="00860C98">
        <w:rPr>
          <w:sz w:val="18"/>
          <w:szCs w:val="18"/>
          <w:lang w:val="fr-CA"/>
        </w:rPr>
        <w:t>5 heures.</w:t>
      </w:r>
    </w:p>
    <w:p w:rsidR="00515846" w:rsidRPr="00860C98" w:rsidRDefault="00515846" w:rsidP="00515846">
      <w:pPr>
        <w:rPr>
          <w:b/>
          <w:u w:val="single"/>
          <w:lang w:val="fr-CA"/>
        </w:rPr>
      </w:pPr>
      <w:r w:rsidRPr="00860C98">
        <w:rPr>
          <w:b/>
          <w:u w:val="single"/>
          <w:lang w:val="fr-CA"/>
        </w:rPr>
        <w:t xml:space="preserve">Application pour la caméra: </w:t>
      </w:r>
      <w:proofErr w:type="spellStart"/>
      <w:r w:rsidRPr="00860C98">
        <w:rPr>
          <w:b/>
          <w:u w:val="single"/>
          <w:lang w:val="fr-CA"/>
        </w:rPr>
        <w:t>Ez</w:t>
      </w:r>
      <w:proofErr w:type="spellEnd"/>
      <w:r w:rsidRPr="00860C98">
        <w:rPr>
          <w:b/>
          <w:u w:val="single"/>
          <w:lang w:val="fr-CA"/>
        </w:rPr>
        <w:t xml:space="preserve"> </w:t>
      </w:r>
      <w:proofErr w:type="spellStart"/>
      <w:r w:rsidRPr="00860C98">
        <w:rPr>
          <w:b/>
          <w:u w:val="single"/>
          <w:lang w:val="fr-CA"/>
        </w:rPr>
        <w:t>iCam</w:t>
      </w:r>
      <w:proofErr w:type="spellEnd"/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L’application </w:t>
      </w:r>
      <w:proofErr w:type="spellStart"/>
      <w:r w:rsidRPr="00860C98">
        <w:rPr>
          <w:sz w:val="18"/>
          <w:szCs w:val="18"/>
          <w:lang w:val="fr-CA"/>
        </w:rPr>
        <w:t>Ez</w:t>
      </w:r>
      <w:proofErr w:type="spellEnd"/>
      <w:r w:rsidRPr="00860C98">
        <w:rPr>
          <w:sz w:val="18"/>
          <w:szCs w:val="18"/>
          <w:lang w:val="fr-CA"/>
        </w:rPr>
        <w:t xml:space="preserve"> </w:t>
      </w:r>
      <w:proofErr w:type="spellStart"/>
      <w:r w:rsidRPr="00860C98">
        <w:rPr>
          <w:sz w:val="18"/>
          <w:szCs w:val="18"/>
          <w:lang w:val="fr-CA"/>
        </w:rPr>
        <w:t>iCam</w:t>
      </w:r>
      <w:proofErr w:type="spellEnd"/>
      <w:r w:rsidRPr="00860C98">
        <w:rPr>
          <w:sz w:val="18"/>
          <w:szCs w:val="18"/>
          <w:lang w:val="fr-CA"/>
        </w:rPr>
        <w:t xml:space="preserve"> vous permet de contrôler la caméra à distance en utilisant un téléphone intelligent ou une tablette, visualiser la prise de vue, un mode de lecture des photos prises et de partager les photos prises.</w:t>
      </w:r>
    </w:p>
    <w:p w:rsidR="00515846" w:rsidRPr="00C0123D" w:rsidRDefault="00515846" w:rsidP="00515846">
      <w:pPr>
        <w:rPr>
          <w:sz w:val="18"/>
          <w:szCs w:val="18"/>
        </w:rPr>
      </w:pPr>
      <w:r w:rsidRPr="00C0123D">
        <w:rPr>
          <w:sz w:val="18"/>
          <w:szCs w:val="18"/>
        </w:rPr>
        <w:t xml:space="preserve">Pour </w:t>
      </w:r>
      <w:proofErr w:type="spellStart"/>
      <w:r w:rsidRPr="00C0123D">
        <w:rPr>
          <w:sz w:val="18"/>
          <w:szCs w:val="18"/>
        </w:rPr>
        <w:t>l’utiliser</w:t>
      </w:r>
      <w:proofErr w:type="spellEnd"/>
      <w:r w:rsidRPr="00C0123D">
        <w:rPr>
          <w:sz w:val="18"/>
          <w:szCs w:val="18"/>
        </w:rPr>
        <w:t xml:space="preserve">, </w:t>
      </w:r>
    </w:p>
    <w:p w:rsidR="00515846" w:rsidRPr="00860C98" w:rsidRDefault="00515846" w:rsidP="00515846">
      <w:pPr>
        <w:pStyle w:val="ListParagraph"/>
        <w:numPr>
          <w:ilvl w:val="0"/>
          <w:numId w:val="2"/>
        </w:num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Téléchargez l’application </w:t>
      </w:r>
      <w:proofErr w:type="spellStart"/>
      <w:r w:rsidRPr="00C9163D">
        <w:rPr>
          <w:b/>
          <w:sz w:val="20"/>
          <w:szCs w:val="18"/>
          <w:lang w:val="fr-CA"/>
        </w:rPr>
        <w:t>Ez</w:t>
      </w:r>
      <w:proofErr w:type="spellEnd"/>
      <w:r w:rsidRPr="00C9163D">
        <w:rPr>
          <w:b/>
          <w:sz w:val="20"/>
          <w:szCs w:val="18"/>
          <w:lang w:val="fr-CA"/>
        </w:rPr>
        <w:t xml:space="preserve"> </w:t>
      </w:r>
      <w:proofErr w:type="spellStart"/>
      <w:r w:rsidRPr="00C9163D">
        <w:rPr>
          <w:b/>
          <w:sz w:val="20"/>
          <w:szCs w:val="18"/>
          <w:lang w:val="fr-CA"/>
        </w:rPr>
        <w:t>iCam</w:t>
      </w:r>
      <w:proofErr w:type="spellEnd"/>
      <w:r w:rsidRPr="00C9163D">
        <w:rPr>
          <w:sz w:val="20"/>
          <w:szCs w:val="18"/>
          <w:lang w:val="fr-CA"/>
        </w:rPr>
        <w:t xml:space="preserve"> </w:t>
      </w:r>
      <w:r w:rsidRPr="00860C98">
        <w:rPr>
          <w:sz w:val="18"/>
          <w:szCs w:val="18"/>
          <w:lang w:val="fr-CA"/>
        </w:rPr>
        <w:t>sur votre téléphone intelligent ou votre tablette sur le Google Play Store ou le Apple app store.</w:t>
      </w:r>
    </w:p>
    <w:p w:rsidR="00515846" w:rsidRPr="00860C98" w:rsidRDefault="00515846" w:rsidP="00515846">
      <w:pPr>
        <w:pStyle w:val="ListParagraph"/>
        <w:numPr>
          <w:ilvl w:val="0"/>
          <w:numId w:val="2"/>
        </w:num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Appuyez sur le bouton d’alimentation pour démarrer la caméra.</w:t>
      </w:r>
    </w:p>
    <w:p w:rsidR="00515846" w:rsidRPr="00860C98" w:rsidRDefault="00515846" w:rsidP="00515846">
      <w:pPr>
        <w:pStyle w:val="ListParagraph"/>
        <w:numPr>
          <w:ilvl w:val="0"/>
          <w:numId w:val="2"/>
        </w:num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Mettre la caméra en mode Caméra.</w:t>
      </w:r>
    </w:p>
    <w:p w:rsidR="00515846" w:rsidRPr="00860C98" w:rsidRDefault="00515846" w:rsidP="00515846">
      <w:pPr>
        <w:pStyle w:val="ListParagraph"/>
        <w:numPr>
          <w:ilvl w:val="0"/>
          <w:numId w:val="2"/>
        </w:num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Appuyer sur le bouton </w:t>
      </w:r>
      <w:proofErr w:type="spellStart"/>
      <w:r w:rsidRPr="00860C98">
        <w:rPr>
          <w:sz w:val="18"/>
          <w:szCs w:val="18"/>
          <w:lang w:val="fr-CA"/>
        </w:rPr>
        <w:t>WiFi</w:t>
      </w:r>
      <w:proofErr w:type="spellEnd"/>
      <w:r w:rsidRPr="00860C98">
        <w:rPr>
          <w:sz w:val="18"/>
          <w:szCs w:val="18"/>
          <w:lang w:val="fr-CA"/>
        </w:rPr>
        <w:t xml:space="preserve"> pour déployer le signal </w:t>
      </w:r>
      <w:proofErr w:type="spellStart"/>
      <w:r w:rsidRPr="00860C98">
        <w:rPr>
          <w:sz w:val="18"/>
          <w:szCs w:val="18"/>
          <w:lang w:val="fr-CA"/>
        </w:rPr>
        <w:t>WiFi</w:t>
      </w:r>
      <w:proofErr w:type="spellEnd"/>
      <w:r w:rsidRPr="00860C98">
        <w:rPr>
          <w:sz w:val="18"/>
          <w:szCs w:val="18"/>
          <w:lang w:val="fr-CA"/>
        </w:rPr>
        <w:t>.</w:t>
      </w:r>
    </w:p>
    <w:p w:rsidR="00515846" w:rsidRPr="00860C98" w:rsidRDefault="00515846" w:rsidP="00515846">
      <w:pPr>
        <w:pStyle w:val="ListParagraph"/>
        <w:numPr>
          <w:ilvl w:val="0"/>
          <w:numId w:val="2"/>
        </w:num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Sur votre téléphone ou tablette, vous connecter au réseau </w:t>
      </w:r>
      <w:proofErr w:type="spellStart"/>
      <w:r w:rsidRPr="00860C98">
        <w:rPr>
          <w:sz w:val="18"/>
          <w:szCs w:val="18"/>
          <w:lang w:val="fr-CA"/>
        </w:rPr>
        <w:t>MyanycamM</w:t>
      </w:r>
      <w:proofErr w:type="spellEnd"/>
      <w:r w:rsidRPr="00860C98">
        <w:rPr>
          <w:sz w:val="18"/>
          <w:szCs w:val="18"/>
          <w:lang w:val="fr-CA"/>
        </w:rPr>
        <w:t xml:space="preserve"> suivi d’une série de chiffres.</w:t>
      </w:r>
    </w:p>
    <w:p w:rsidR="00515846" w:rsidRPr="00860C98" w:rsidRDefault="00515846" w:rsidP="00515846">
      <w:pPr>
        <w:pStyle w:val="ListParagraph"/>
        <w:numPr>
          <w:ilvl w:val="0"/>
          <w:numId w:val="2"/>
        </w:num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Entrer le mot de passe: ‘’12345678’’.</w:t>
      </w:r>
    </w:p>
    <w:p w:rsidR="00515846" w:rsidRPr="00860C98" w:rsidRDefault="00515846" w:rsidP="00515846">
      <w:pPr>
        <w:pStyle w:val="ListParagraph"/>
        <w:numPr>
          <w:ilvl w:val="0"/>
          <w:numId w:val="2"/>
        </w:num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Ouvrir l’application </w:t>
      </w:r>
      <w:proofErr w:type="spellStart"/>
      <w:r w:rsidRPr="00860C98">
        <w:rPr>
          <w:sz w:val="18"/>
          <w:szCs w:val="18"/>
          <w:lang w:val="fr-CA"/>
        </w:rPr>
        <w:t>Myanycam</w:t>
      </w:r>
      <w:proofErr w:type="spellEnd"/>
      <w:r w:rsidRPr="00860C98">
        <w:rPr>
          <w:sz w:val="18"/>
          <w:szCs w:val="18"/>
          <w:lang w:val="fr-CA"/>
        </w:rPr>
        <w:t xml:space="preserve"> sur votre téléphone ou tablette. </w:t>
      </w:r>
    </w:p>
    <w:p w:rsidR="00515846" w:rsidRPr="00860C98" w:rsidRDefault="00515846" w:rsidP="00515846">
      <w:pPr>
        <w:pStyle w:val="ListParagraph"/>
        <w:rPr>
          <w:sz w:val="18"/>
          <w:szCs w:val="18"/>
          <w:lang w:val="fr-CA"/>
        </w:rPr>
      </w:pPr>
    </w:p>
    <w:p w:rsidR="00515846" w:rsidRDefault="00515846" w:rsidP="00515846">
      <w:pPr>
        <w:pStyle w:val="ListParagraph"/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Pour fermer le signal Wifi, appuyer pendant 3 secondes sur le bouton Wifi.</w:t>
      </w:r>
    </w:p>
    <w:p w:rsidR="00515846" w:rsidRDefault="00515846" w:rsidP="00515846">
      <w:pPr>
        <w:rPr>
          <w:b/>
          <w:u w:val="single"/>
          <w:lang w:val="fr-CA"/>
        </w:rPr>
      </w:pPr>
      <w:r w:rsidRPr="000F04DB">
        <w:rPr>
          <w:b/>
          <w:u w:val="single"/>
          <w:lang w:val="fr-CA"/>
        </w:rPr>
        <w:t xml:space="preserve">Garantie </w:t>
      </w:r>
      <w:r>
        <w:rPr>
          <w:b/>
          <w:u w:val="single"/>
          <w:lang w:val="fr-CA"/>
        </w:rPr>
        <w:t xml:space="preserve">limitée </w:t>
      </w:r>
      <w:r w:rsidRPr="000F04DB">
        <w:rPr>
          <w:b/>
          <w:u w:val="single"/>
          <w:lang w:val="fr-CA"/>
        </w:rPr>
        <w:t>1 an.</w:t>
      </w:r>
    </w:p>
    <w:p w:rsidR="00515846" w:rsidRDefault="006205D6" w:rsidP="00515846">
      <w:pPr>
        <w:rPr>
          <w:b/>
          <w:u w:val="single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92032" behindDoc="0" locked="0" layoutInCell="1" allowOverlap="1" wp14:anchorId="708528AF" wp14:editId="3F76B94F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2895600" cy="665640"/>
            <wp:effectExtent l="0" t="0" r="0" b="0"/>
            <wp:wrapNone/>
            <wp:docPr id="7" name="Image 7" descr="C:\Users\Patrick Rainville\AppData\Local\Microsoft\Windows\INetCache\Content.Word\SportCam4k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Rainville\AppData\Local\Microsoft\Windows\INetCache\Content.Word\SportCam4k Logo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6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846" w:rsidRDefault="00515846" w:rsidP="00515846">
      <w:pPr>
        <w:rPr>
          <w:sz w:val="44"/>
          <w:szCs w:val="18"/>
          <w:lang w:val="fr-CA"/>
        </w:rPr>
      </w:pPr>
    </w:p>
    <w:p w:rsidR="00515846" w:rsidRPr="000F04DB" w:rsidRDefault="00515846" w:rsidP="00515846">
      <w:pPr>
        <w:rPr>
          <w:b/>
          <w:u w:val="single"/>
          <w:lang w:val="fr-CA"/>
        </w:rPr>
      </w:pPr>
      <w:r w:rsidRPr="006A79CC">
        <w:rPr>
          <w:sz w:val="44"/>
          <w:szCs w:val="18"/>
          <w:lang w:val="fr-CA"/>
        </w:rPr>
        <w:t>www.matika.ca</w:t>
      </w:r>
    </w:p>
    <w:p w:rsidR="006A79CC" w:rsidRDefault="006205D6">
      <w:pPr>
        <w:rPr>
          <w:b/>
          <w:u w:val="single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B9811" wp14:editId="586597DF">
                <wp:simplePos x="0" y="0"/>
                <wp:positionH relativeFrom="column">
                  <wp:posOffset>3118485</wp:posOffset>
                </wp:positionH>
                <wp:positionV relativeFrom="paragraph">
                  <wp:posOffset>-447675</wp:posOffset>
                </wp:positionV>
                <wp:extent cx="1100455" cy="697865"/>
                <wp:effectExtent l="0" t="0" r="23495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55" cy="6978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846" w:rsidRPr="006401BF" w:rsidRDefault="00515846" w:rsidP="0051584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1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Bouton </w:t>
                            </w:r>
                            <w:proofErr w:type="spellStart"/>
                            <w:r w:rsidRPr="006401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Sélection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B9811" id="Oval 11" o:spid="_x0000_s1027" style="position:absolute;margin-left:245.55pt;margin-top:-35.25pt;width:86.65pt;height:5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" fillcolor="white [3212]" strokecolor="black [3213]" strokeweight="1pt">
                <v:stroke joinstyle="miter"/>
                <v:textbox>
                  <w:txbxContent>
                    <w:p w:rsidR="00515846" w:rsidRPr="006401BF" w:rsidRDefault="00515846" w:rsidP="0051584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1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Bouton </w:t>
                      </w:r>
                      <w:proofErr w:type="spellStart"/>
                      <w:r w:rsidRPr="006401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Sélection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89984" behindDoc="0" locked="0" layoutInCell="1" allowOverlap="1" wp14:anchorId="6A635E79" wp14:editId="012C4B03">
            <wp:simplePos x="0" y="0"/>
            <wp:positionH relativeFrom="margin">
              <wp:posOffset>4905375</wp:posOffset>
            </wp:positionH>
            <wp:positionV relativeFrom="paragraph">
              <wp:posOffset>-833120</wp:posOffset>
            </wp:positionV>
            <wp:extent cx="2895600" cy="665640"/>
            <wp:effectExtent l="0" t="0" r="0" b="0"/>
            <wp:wrapNone/>
            <wp:docPr id="8" name="Image 8" descr="C:\Users\Patrick Rainville\AppData\Local\Microsoft\Windows\INetCache\Content.Word\SportCam4k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Rainville\AppData\Local\Microsoft\Windows\INetCache\Content.Word\SportCam4k Logo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6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" w:name="_Hlk482956906"/>
    <w:bookmarkEnd w:id="1"/>
    <w:p w:rsidR="00515846" w:rsidRPr="00515846" w:rsidRDefault="00515846" w:rsidP="00515846">
      <w:pPr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6C10D" wp14:editId="30D8EFB5">
                <wp:simplePos x="0" y="0"/>
                <wp:positionH relativeFrom="column">
                  <wp:posOffset>-293299</wp:posOffset>
                </wp:positionH>
                <wp:positionV relativeFrom="paragraph">
                  <wp:posOffset>-120769</wp:posOffset>
                </wp:positionV>
                <wp:extent cx="198407" cy="793630"/>
                <wp:effectExtent l="0" t="0" r="3048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407" cy="793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C03DE" id="Straight Connector 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pt,-9.5pt" to="-7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0C062" wp14:editId="399129F9">
                <wp:simplePos x="0" y="0"/>
                <wp:positionH relativeFrom="column">
                  <wp:posOffset>2518913</wp:posOffset>
                </wp:positionH>
                <wp:positionV relativeFrom="paragraph">
                  <wp:posOffset>-250166</wp:posOffset>
                </wp:positionV>
                <wp:extent cx="785004" cy="267419"/>
                <wp:effectExtent l="0" t="0" r="34290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5004" cy="267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23DB7" id="Straight Connector 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-19.7pt" to="260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FE6FED">
        <w:rPr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77696" behindDoc="0" locked="0" layoutInCell="1" allowOverlap="1" wp14:anchorId="1103FC0B" wp14:editId="60E8E984">
            <wp:simplePos x="0" y="0"/>
            <wp:positionH relativeFrom="column">
              <wp:posOffset>1807210</wp:posOffset>
            </wp:positionH>
            <wp:positionV relativeFrom="paragraph">
              <wp:posOffset>-322019</wp:posOffset>
            </wp:positionV>
            <wp:extent cx="2150745" cy="2150745"/>
            <wp:effectExtent l="0" t="0" r="1905" b="1905"/>
            <wp:wrapNone/>
            <wp:docPr id="1" name="Picture 1" descr="http://img.dxcdn.com/productimages/sku_40610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xcdn.com/productimages/sku_406105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FED">
        <w:rPr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76672" behindDoc="0" locked="0" layoutInCell="1" allowOverlap="1" wp14:anchorId="62535DA5" wp14:editId="333C63FA">
            <wp:simplePos x="0" y="0"/>
            <wp:positionH relativeFrom="column">
              <wp:posOffset>-497707</wp:posOffset>
            </wp:positionH>
            <wp:positionV relativeFrom="paragraph">
              <wp:posOffset>-322166</wp:posOffset>
            </wp:positionV>
            <wp:extent cx="2073349" cy="2073349"/>
            <wp:effectExtent l="0" t="0" r="0" b="0"/>
            <wp:wrapNone/>
            <wp:docPr id="2" name="Picture 2" descr="http://www.eken.com/image/catalog/0-product-new/H9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ken.com/image/catalog/0-product-new/H9R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49" cy="20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846" w:rsidRPr="00515846" w:rsidRDefault="00515846" w:rsidP="00515846">
      <w:pPr>
        <w:rPr>
          <w:sz w:val="20"/>
          <w:szCs w:val="20"/>
          <w:lang w:val="fr-CA"/>
        </w:rPr>
      </w:pPr>
      <w:bookmarkStart w:id="2" w:name="_Hlk481419714"/>
      <w:bookmarkEnd w:id="2"/>
    </w:p>
    <w:p w:rsidR="00515846" w:rsidRPr="00515846" w:rsidRDefault="00515846" w:rsidP="00515846">
      <w:pPr>
        <w:rPr>
          <w:sz w:val="20"/>
          <w:szCs w:val="20"/>
          <w:lang w:val="fr-CA"/>
        </w:rPr>
      </w:pPr>
    </w:p>
    <w:p w:rsidR="00515846" w:rsidRPr="00515846" w:rsidRDefault="00515846" w:rsidP="00515846">
      <w:pPr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D429EA" wp14:editId="1C58C369">
                <wp:simplePos x="0" y="0"/>
                <wp:positionH relativeFrom="column">
                  <wp:posOffset>258241</wp:posOffset>
                </wp:positionH>
                <wp:positionV relativeFrom="paragraph">
                  <wp:posOffset>24382</wp:posOffset>
                </wp:positionV>
                <wp:extent cx="811434" cy="1029311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434" cy="10293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988D2"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1.9pt" to="84.2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515846" w:rsidRPr="00515846" w:rsidRDefault="00515846" w:rsidP="00515846">
      <w:pPr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D5EFA" wp14:editId="77414966">
                <wp:simplePos x="0" y="0"/>
                <wp:positionH relativeFrom="column">
                  <wp:posOffset>3381555</wp:posOffset>
                </wp:positionH>
                <wp:positionV relativeFrom="paragraph">
                  <wp:posOffset>49973</wp:posOffset>
                </wp:positionV>
                <wp:extent cx="353683" cy="957532"/>
                <wp:effectExtent l="0" t="0" r="2794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83" cy="957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77FA0" id="Straight Connector 6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3.95pt" to="294.1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515846" w:rsidRPr="00515846" w:rsidRDefault="00515846" w:rsidP="00515846">
      <w:pPr>
        <w:rPr>
          <w:sz w:val="20"/>
          <w:szCs w:val="20"/>
          <w:lang w:val="fr-CA"/>
        </w:rPr>
      </w:pPr>
    </w:p>
    <w:p w:rsidR="00515846" w:rsidRPr="00515846" w:rsidRDefault="00515846" w:rsidP="00515846">
      <w:pPr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9D12E" wp14:editId="73CAA6C0">
                <wp:simplePos x="0" y="0"/>
                <wp:positionH relativeFrom="column">
                  <wp:posOffset>2372265</wp:posOffset>
                </wp:positionH>
                <wp:positionV relativeFrom="paragraph">
                  <wp:posOffset>196047</wp:posOffset>
                </wp:positionV>
                <wp:extent cx="1785584" cy="749887"/>
                <wp:effectExtent l="0" t="0" r="24765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584" cy="74988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846" w:rsidRPr="006401BF" w:rsidRDefault="00515846" w:rsidP="0051584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1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 US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B, microSD, </w:t>
                            </w:r>
                            <w:r w:rsidRPr="006401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HDMI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9D12E" id="Oval 12" o:spid="_x0000_s1028" style="position:absolute;margin-left:186.8pt;margin-top:15.45pt;width:140.6pt;height:5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" fillcolor="white [3212]" strokecolor="black [3213]" strokeweight="1pt">
                <v:stroke joinstyle="miter"/>
                <v:textbox>
                  <w:txbxContent>
                    <w:p w:rsidR="00515846" w:rsidRPr="006401BF" w:rsidRDefault="00515846" w:rsidP="0051584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1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 US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B, microSD, </w:t>
                      </w:r>
                      <w:r w:rsidRPr="006401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HDMI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C1A2C" wp14:editId="0E34DEBB">
                <wp:simplePos x="0" y="0"/>
                <wp:positionH relativeFrom="column">
                  <wp:posOffset>439947</wp:posOffset>
                </wp:positionH>
                <wp:positionV relativeFrom="paragraph">
                  <wp:posOffset>239179</wp:posOffset>
                </wp:positionV>
                <wp:extent cx="1578634" cy="707366"/>
                <wp:effectExtent l="0" t="0" r="21590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34" cy="70736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846" w:rsidRPr="006401BF" w:rsidRDefault="00515846" w:rsidP="005158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1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Bouton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6401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d’alimentatio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6401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C1A2C" id="Oval 9" o:spid="_x0000_s1029" style="position:absolute;margin-left:34.65pt;margin-top:18.85pt;width:124.3pt;height:5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" fillcolor="white [3212]" strokecolor="black [3213]" strokeweight="1pt">
                <v:stroke joinstyle="miter"/>
                <v:textbox>
                  <w:txbxContent>
                    <w:p w:rsidR="00515846" w:rsidRPr="006401BF" w:rsidRDefault="00515846" w:rsidP="005158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1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Bouton</w:t>
                      </w:r>
                      <w:r>
                        <w:t xml:space="preserve"> </w:t>
                      </w:r>
                      <w:proofErr w:type="spellStart"/>
                      <w:r w:rsidRPr="006401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d’alimentatio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6401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15846" w:rsidRPr="00515846" w:rsidRDefault="00515846" w:rsidP="00515846">
      <w:pPr>
        <w:rPr>
          <w:sz w:val="20"/>
          <w:szCs w:val="20"/>
          <w:lang w:val="fr-CA"/>
        </w:rPr>
      </w:pPr>
    </w:p>
    <w:p w:rsidR="00515846" w:rsidRPr="00515846" w:rsidRDefault="00515846" w:rsidP="00515846">
      <w:pPr>
        <w:rPr>
          <w:sz w:val="20"/>
          <w:szCs w:val="20"/>
          <w:lang w:val="fr-CA"/>
        </w:rPr>
      </w:pPr>
    </w:p>
    <w:p w:rsidR="00515846" w:rsidRPr="00515846" w:rsidRDefault="00515846" w:rsidP="00515846">
      <w:pPr>
        <w:rPr>
          <w:lang w:val="fr-CA"/>
        </w:rPr>
      </w:pPr>
    </w:p>
    <w:p w:rsidR="00515846" w:rsidRPr="00860C98" w:rsidRDefault="00515846" w:rsidP="00515846">
      <w:pPr>
        <w:rPr>
          <w:b/>
          <w:u w:val="single"/>
          <w:lang w:val="fr-CA"/>
        </w:rPr>
      </w:pPr>
      <w:r w:rsidRPr="00860C98">
        <w:rPr>
          <w:b/>
          <w:u w:val="single"/>
          <w:lang w:val="fr-CA"/>
        </w:rPr>
        <w:t>Pour faire démarrer la caméra: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-Appuyer sur le bouton d’alimentation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Pour éteindre la caméra: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-Appuyer et garder enfoncé le bouton d’alimentation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</w:p>
    <w:p w:rsidR="00515846" w:rsidRPr="00860C98" w:rsidRDefault="00515846" w:rsidP="00515846">
      <w:pPr>
        <w:rPr>
          <w:b/>
          <w:u w:val="single"/>
          <w:lang w:val="fr-CA"/>
        </w:rPr>
      </w:pPr>
      <w:r w:rsidRPr="00860C98">
        <w:rPr>
          <w:b/>
          <w:u w:val="single"/>
          <w:lang w:val="fr-CA"/>
        </w:rPr>
        <w:t>Pour changer le mode de la caméra: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-Appuyer sur le bouton d’alimentation pour changer de mode. </w:t>
      </w:r>
      <w:r w:rsidRPr="000F04DB">
        <w:rPr>
          <w:sz w:val="18"/>
          <w:szCs w:val="18"/>
          <w:lang w:val="fr-CA"/>
        </w:rPr>
        <w:t>L’ordre va</w:t>
      </w:r>
      <w:r w:rsidRPr="00860C98">
        <w:rPr>
          <w:sz w:val="18"/>
          <w:szCs w:val="18"/>
          <w:lang w:val="fr-CA"/>
        </w:rPr>
        <w:t xml:space="preserve"> comme suit: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Vidéo • Photo • Photo en rafale • Photo prise de vues accélérées • Lecteur de vidéo, Photo et Réglages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Mode vidéo: Enregistrer des vidéos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Mode photo: Capturer une photo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lastRenderedPageBreak/>
        <w:t>Mode photo en rafale: Capturer une rafale de photos en un cours lapse de temps.</w:t>
      </w:r>
    </w:p>
    <w:p w:rsidR="00867406" w:rsidRPr="006A79CC" w:rsidRDefault="00867406">
      <w:pPr>
        <w:rPr>
          <w:b/>
          <w:u w:val="single"/>
          <w:lang w:val="fr-CA"/>
        </w:rPr>
      </w:pPr>
      <w:r w:rsidRPr="006A79CC">
        <w:rPr>
          <w:b/>
          <w:u w:val="single"/>
          <w:lang w:val="fr-CA"/>
        </w:rPr>
        <w:t>Mode Lecture</w:t>
      </w:r>
    </w:p>
    <w:p w:rsidR="00531254" w:rsidRPr="00860C98" w:rsidRDefault="00531254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Pour faire jouer des vidéos et photos:</w:t>
      </w:r>
    </w:p>
    <w:p w:rsidR="00531254" w:rsidRPr="00860C98" w:rsidRDefault="00531254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-Appuyer sur le bouton d’alimentation pour choisir photo ou </w:t>
      </w:r>
      <w:r w:rsidR="00860C98" w:rsidRPr="00860C98">
        <w:rPr>
          <w:sz w:val="18"/>
          <w:szCs w:val="18"/>
          <w:lang w:val="fr-CA"/>
        </w:rPr>
        <w:t>vidéo</w:t>
      </w:r>
      <w:r w:rsidRPr="00860C98">
        <w:rPr>
          <w:sz w:val="18"/>
          <w:szCs w:val="18"/>
          <w:lang w:val="fr-CA"/>
        </w:rPr>
        <w:t>.</w:t>
      </w:r>
    </w:p>
    <w:p w:rsidR="00531254" w:rsidRPr="00860C98" w:rsidRDefault="00531254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-Appuyer sur le bouton de </w:t>
      </w:r>
      <w:r w:rsidR="00860C98" w:rsidRPr="00860C98">
        <w:rPr>
          <w:sz w:val="18"/>
          <w:szCs w:val="18"/>
          <w:lang w:val="fr-CA"/>
        </w:rPr>
        <w:t>sélection</w:t>
      </w:r>
      <w:r w:rsidRPr="00860C98">
        <w:rPr>
          <w:sz w:val="18"/>
          <w:szCs w:val="18"/>
          <w:lang w:val="fr-CA"/>
        </w:rPr>
        <w:t xml:space="preserve"> pour entrer dans le menu de lecture.</w:t>
      </w:r>
    </w:p>
    <w:p w:rsidR="00531254" w:rsidRPr="00860C98" w:rsidRDefault="00531254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-Appuyer sur le bouton d’alimentation pour naviguer à travers les options.</w:t>
      </w:r>
    </w:p>
    <w:p w:rsidR="00531254" w:rsidRPr="00860C98" w:rsidRDefault="00531254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-Appuyer sur le bouton de </w:t>
      </w:r>
      <w:r w:rsidR="00860C98" w:rsidRPr="00860C98">
        <w:rPr>
          <w:sz w:val="18"/>
          <w:szCs w:val="18"/>
          <w:lang w:val="fr-CA"/>
        </w:rPr>
        <w:t>sélection</w:t>
      </w:r>
      <w:r w:rsidRPr="00860C98">
        <w:rPr>
          <w:sz w:val="18"/>
          <w:szCs w:val="18"/>
          <w:lang w:val="fr-CA"/>
        </w:rPr>
        <w:t xml:space="preserve"> pour choisir l’option.</w:t>
      </w:r>
    </w:p>
    <w:p w:rsidR="00531254" w:rsidRPr="00860C98" w:rsidRDefault="00531254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-Pour retourner au menu de lecture, appuyer sur le bouton Wi-Fi.</w:t>
      </w:r>
    </w:p>
    <w:p w:rsidR="00531254" w:rsidRPr="00860C98" w:rsidRDefault="00531254">
      <w:pPr>
        <w:rPr>
          <w:b/>
          <w:u w:val="single"/>
          <w:lang w:val="fr-CA"/>
        </w:rPr>
      </w:pPr>
      <w:r w:rsidRPr="00860C98">
        <w:rPr>
          <w:b/>
          <w:u w:val="single"/>
          <w:lang w:val="fr-CA"/>
        </w:rPr>
        <w:t xml:space="preserve">Mode </w:t>
      </w:r>
      <w:r w:rsidR="00860C98" w:rsidRPr="00860C98">
        <w:rPr>
          <w:b/>
          <w:u w:val="single"/>
          <w:lang w:val="fr-CA"/>
        </w:rPr>
        <w:t>vidéo</w:t>
      </w:r>
    </w:p>
    <w:p w:rsidR="00531254" w:rsidRPr="00860C98" w:rsidRDefault="0086740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Pour enregistrer des vidéos, </w:t>
      </w:r>
      <w:r w:rsidR="00860C98" w:rsidRPr="00860C98">
        <w:rPr>
          <w:sz w:val="18"/>
          <w:szCs w:val="18"/>
          <w:lang w:val="fr-CA"/>
        </w:rPr>
        <w:t>vérifier</w:t>
      </w:r>
      <w:r w:rsidRPr="00860C98">
        <w:rPr>
          <w:sz w:val="18"/>
          <w:szCs w:val="18"/>
          <w:lang w:val="fr-CA"/>
        </w:rPr>
        <w:t xml:space="preserve"> que la caméra est en mode </w:t>
      </w:r>
      <w:r w:rsidR="00860C98" w:rsidRPr="00860C98">
        <w:rPr>
          <w:sz w:val="18"/>
          <w:szCs w:val="18"/>
          <w:lang w:val="fr-CA"/>
        </w:rPr>
        <w:t>vidéo</w:t>
      </w:r>
      <w:r w:rsidRPr="00860C98">
        <w:rPr>
          <w:sz w:val="18"/>
          <w:szCs w:val="18"/>
          <w:lang w:val="fr-CA"/>
        </w:rPr>
        <w:t xml:space="preserve">. </w:t>
      </w:r>
    </w:p>
    <w:p w:rsidR="00867406" w:rsidRPr="00860C98" w:rsidRDefault="0086740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Pour commencer l’enregistrement, appuyer sur le bouton </w:t>
      </w:r>
      <w:r w:rsidR="00860C98" w:rsidRPr="00860C98">
        <w:rPr>
          <w:sz w:val="18"/>
          <w:szCs w:val="18"/>
          <w:lang w:val="fr-CA"/>
        </w:rPr>
        <w:t>sélection</w:t>
      </w:r>
      <w:r w:rsidRPr="00860C98">
        <w:rPr>
          <w:sz w:val="18"/>
          <w:szCs w:val="18"/>
          <w:lang w:val="fr-CA"/>
        </w:rPr>
        <w:t xml:space="preserve">. </w:t>
      </w:r>
      <w:r w:rsidR="00860C98" w:rsidRPr="006205D6">
        <w:rPr>
          <w:sz w:val="18"/>
          <w:szCs w:val="18"/>
          <w:lang w:val="fr-CA"/>
        </w:rPr>
        <w:t>La camé</w:t>
      </w:r>
      <w:r w:rsidRPr="006205D6">
        <w:rPr>
          <w:sz w:val="18"/>
          <w:szCs w:val="18"/>
          <w:lang w:val="fr-CA"/>
        </w:rPr>
        <w:t>ra émettra un bip sonore.</w:t>
      </w:r>
    </w:p>
    <w:p w:rsidR="00867406" w:rsidRPr="00860C98" w:rsidRDefault="00580BDE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Pour arrêter l’enregistrement, appuyer sur le bouton de </w:t>
      </w:r>
      <w:r w:rsidR="00860C98" w:rsidRPr="00860C98">
        <w:rPr>
          <w:sz w:val="18"/>
          <w:szCs w:val="18"/>
          <w:lang w:val="fr-CA"/>
        </w:rPr>
        <w:t>sélection</w:t>
      </w:r>
      <w:r w:rsidRPr="00860C98">
        <w:rPr>
          <w:sz w:val="18"/>
          <w:szCs w:val="18"/>
          <w:lang w:val="fr-CA"/>
        </w:rPr>
        <w:t xml:space="preserve">. La </w:t>
      </w:r>
      <w:r w:rsidR="00860C98" w:rsidRPr="00860C98">
        <w:rPr>
          <w:sz w:val="18"/>
          <w:szCs w:val="18"/>
          <w:lang w:val="fr-CA"/>
        </w:rPr>
        <w:t>caméra</w:t>
      </w:r>
      <w:r w:rsidRPr="00860C98">
        <w:rPr>
          <w:sz w:val="18"/>
          <w:szCs w:val="18"/>
          <w:lang w:val="fr-CA"/>
        </w:rPr>
        <w:t xml:space="preserve"> émettra à nouveau un bip sonore.</w:t>
      </w:r>
    </w:p>
    <w:p w:rsidR="00580BDE" w:rsidRPr="00860C98" w:rsidRDefault="00580BDE">
      <w:pPr>
        <w:rPr>
          <w:b/>
          <w:u w:val="single"/>
          <w:lang w:val="fr-CA"/>
        </w:rPr>
      </w:pPr>
      <w:r w:rsidRPr="00860C98">
        <w:rPr>
          <w:b/>
          <w:u w:val="single"/>
          <w:lang w:val="fr-CA"/>
        </w:rPr>
        <w:t>Mode photo</w:t>
      </w:r>
    </w:p>
    <w:p w:rsidR="00580BDE" w:rsidRPr="00860C98" w:rsidRDefault="00580BDE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Pour capturer des photos, </w:t>
      </w:r>
      <w:r w:rsidR="00860C98" w:rsidRPr="00860C98">
        <w:rPr>
          <w:sz w:val="18"/>
          <w:szCs w:val="18"/>
          <w:lang w:val="fr-CA"/>
        </w:rPr>
        <w:t>vérifier</w:t>
      </w:r>
      <w:r w:rsidRPr="00860C98">
        <w:rPr>
          <w:sz w:val="18"/>
          <w:szCs w:val="18"/>
          <w:lang w:val="fr-CA"/>
        </w:rPr>
        <w:t xml:space="preserve"> que la </w:t>
      </w:r>
      <w:r w:rsidR="00860C98" w:rsidRPr="00860C98">
        <w:rPr>
          <w:sz w:val="18"/>
          <w:szCs w:val="18"/>
          <w:lang w:val="fr-CA"/>
        </w:rPr>
        <w:t>caméra</w:t>
      </w:r>
      <w:r w:rsidRPr="00860C98">
        <w:rPr>
          <w:sz w:val="18"/>
          <w:szCs w:val="18"/>
          <w:lang w:val="fr-CA"/>
        </w:rPr>
        <w:t xml:space="preserve"> est en mode photo.</w:t>
      </w:r>
    </w:p>
    <w:p w:rsidR="00580BDE" w:rsidRPr="00860C98" w:rsidRDefault="00580BDE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Pour prendre</w:t>
      </w:r>
      <w:r w:rsidR="00C303DF" w:rsidRPr="00860C98">
        <w:rPr>
          <w:sz w:val="18"/>
          <w:szCs w:val="18"/>
          <w:lang w:val="fr-CA"/>
        </w:rPr>
        <w:t xml:space="preserve"> une photo, appuyer sur le bout</w:t>
      </w:r>
      <w:r w:rsidRPr="00860C98">
        <w:rPr>
          <w:sz w:val="18"/>
          <w:szCs w:val="18"/>
          <w:lang w:val="fr-CA"/>
        </w:rPr>
        <w:t xml:space="preserve">on </w:t>
      </w:r>
      <w:r w:rsidR="00860C98" w:rsidRPr="00860C98">
        <w:rPr>
          <w:sz w:val="18"/>
          <w:szCs w:val="18"/>
          <w:lang w:val="fr-CA"/>
        </w:rPr>
        <w:t>sélection</w:t>
      </w:r>
      <w:r w:rsidRPr="00860C98">
        <w:rPr>
          <w:sz w:val="18"/>
          <w:szCs w:val="18"/>
          <w:lang w:val="fr-CA"/>
        </w:rPr>
        <w:t xml:space="preserve">. La </w:t>
      </w:r>
      <w:r w:rsidR="00860C98" w:rsidRPr="00860C98">
        <w:rPr>
          <w:sz w:val="18"/>
          <w:szCs w:val="18"/>
          <w:lang w:val="fr-CA"/>
        </w:rPr>
        <w:t>caméra</w:t>
      </w:r>
      <w:r w:rsidRPr="00860C98">
        <w:rPr>
          <w:sz w:val="18"/>
          <w:szCs w:val="18"/>
          <w:lang w:val="fr-CA"/>
        </w:rPr>
        <w:t xml:space="preserve"> émettra un son de prise de photo.</w:t>
      </w:r>
    </w:p>
    <w:p w:rsidR="00580BDE" w:rsidRPr="00860C98" w:rsidRDefault="00C303DF">
      <w:pPr>
        <w:rPr>
          <w:b/>
          <w:u w:val="single"/>
          <w:lang w:val="fr-CA"/>
        </w:rPr>
      </w:pPr>
      <w:r w:rsidRPr="00860C98">
        <w:rPr>
          <w:b/>
          <w:u w:val="single"/>
          <w:lang w:val="fr-CA"/>
        </w:rPr>
        <w:t>Mode photo en rafale</w:t>
      </w:r>
    </w:p>
    <w:p w:rsidR="00C303DF" w:rsidRPr="00860C98" w:rsidRDefault="00C303DF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Pour prendre une rafale de photo, v</w:t>
      </w:r>
      <w:r w:rsidR="006401BF" w:rsidRPr="00860C98">
        <w:rPr>
          <w:sz w:val="18"/>
          <w:szCs w:val="18"/>
          <w:lang w:val="fr-CA"/>
        </w:rPr>
        <w:t>é</w:t>
      </w:r>
      <w:r w:rsidRPr="00860C98">
        <w:rPr>
          <w:sz w:val="18"/>
          <w:szCs w:val="18"/>
          <w:lang w:val="fr-CA"/>
        </w:rPr>
        <w:t xml:space="preserve">rifier que la </w:t>
      </w:r>
      <w:r w:rsidR="00860C98" w:rsidRPr="00860C98">
        <w:rPr>
          <w:sz w:val="18"/>
          <w:szCs w:val="18"/>
          <w:lang w:val="fr-CA"/>
        </w:rPr>
        <w:t>caméra</w:t>
      </w:r>
      <w:r w:rsidRPr="00860C98">
        <w:rPr>
          <w:sz w:val="18"/>
          <w:szCs w:val="18"/>
          <w:lang w:val="fr-CA"/>
        </w:rPr>
        <w:t xml:space="preserve"> est en mode photo en rafale.</w:t>
      </w:r>
    </w:p>
    <w:p w:rsidR="00C303DF" w:rsidRPr="00860C98" w:rsidRDefault="00C303DF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Pour effectuer la rafale, appuyer sur le bouton </w:t>
      </w:r>
      <w:r w:rsidR="00860C98" w:rsidRPr="00860C98">
        <w:rPr>
          <w:sz w:val="18"/>
          <w:szCs w:val="18"/>
          <w:lang w:val="fr-CA"/>
        </w:rPr>
        <w:t>sélection</w:t>
      </w:r>
      <w:r w:rsidRPr="00860C98">
        <w:rPr>
          <w:sz w:val="18"/>
          <w:szCs w:val="18"/>
          <w:lang w:val="fr-CA"/>
        </w:rPr>
        <w:t>. L’appareil prendra 3 photos en 1.5 secondes.</w:t>
      </w:r>
    </w:p>
    <w:p w:rsidR="00C303DF" w:rsidRPr="00860C98" w:rsidRDefault="00C303DF">
      <w:pPr>
        <w:rPr>
          <w:b/>
          <w:u w:val="single"/>
          <w:lang w:val="fr-CA"/>
        </w:rPr>
      </w:pPr>
      <w:r w:rsidRPr="00860C98">
        <w:rPr>
          <w:b/>
          <w:u w:val="single"/>
          <w:lang w:val="fr-CA"/>
        </w:rPr>
        <w:t>Mode photo prise de vues accélérées</w:t>
      </w:r>
    </w:p>
    <w:p w:rsidR="006A79CC" w:rsidRPr="00860C98" w:rsidRDefault="00C303DF" w:rsidP="006A79CC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Pour prendre une prise de vues accélérées, vérifier que le mode est activé et vérifier dans les réglages que le réglage laps continu est activé. Appuyer sur le bouton </w:t>
      </w:r>
      <w:r w:rsidR="00860C98" w:rsidRPr="00860C98">
        <w:rPr>
          <w:sz w:val="18"/>
          <w:szCs w:val="18"/>
          <w:lang w:val="fr-CA"/>
        </w:rPr>
        <w:t>sélection</w:t>
      </w:r>
      <w:r w:rsidRPr="00860C98">
        <w:rPr>
          <w:sz w:val="18"/>
          <w:szCs w:val="18"/>
          <w:lang w:val="fr-CA"/>
        </w:rPr>
        <w:t xml:space="preserve">. </w:t>
      </w:r>
      <w:r w:rsidRPr="00860C98">
        <w:rPr>
          <w:sz w:val="18"/>
          <w:szCs w:val="18"/>
          <w:lang w:val="fr-CA"/>
        </w:rPr>
        <w:t xml:space="preserve">L’appareil prendra une série de photo à des </w:t>
      </w:r>
      <w:r w:rsidR="00860C98" w:rsidRPr="00860C98">
        <w:rPr>
          <w:sz w:val="18"/>
          <w:szCs w:val="18"/>
          <w:lang w:val="fr-CA"/>
        </w:rPr>
        <w:t>intervalles</w:t>
      </w:r>
      <w:r w:rsidRPr="00860C98">
        <w:rPr>
          <w:sz w:val="18"/>
          <w:szCs w:val="18"/>
          <w:lang w:val="fr-CA"/>
        </w:rPr>
        <w:t xml:space="preserve"> de 2/3/4/10/20/30 ou 60 secondes selon le réglage établi.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Mode photo prise de vues accélérées: Capturer une série de photos selon un intervalle de temps défini.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Mode Lecteur Photo et vidéo: Lecture des photos et vidéos enregistrés.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Mode Réglages: Ajuster les réglages de l’appareil, la résolution, etc.</w:t>
      </w:r>
    </w:p>
    <w:p w:rsidR="00515846" w:rsidRPr="00860C98" w:rsidRDefault="00515846" w:rsidP="00515846">
      <w:pPr>
        <w:rPr>
          <w:sz w:val="18"/>
          <w:szCs w:val="18"/>
          <w:u w:val="single"/>
          <w:lang w:val="fr-CA"/>
        </w:rPr>
      </w:pPr>
    </w:p>
    <w:p w:rsidR="00515846" w:rsidRPr="00860C98" w:rsidRDefault="00515846" w:rsidP="00515846">
      <w:pPr>
        <w:rPr>
          <w:b/>
          <w:u w:val="single"/>
          <w:lang w:val="fr-CA"/>
        </w:rPr>
      </w:pPr>
      <w:r w:rsidRPr="00860C98">
        <w:rPr>
          <w:b/>
          <w:u w:val="single"/>
          <w:lang w:val="fr-CA"/>
        </w:rPr>
        <w:t>Réglages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Pour naviguer à travers les réglages: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 xml:space="preserve">-Appuyer </w:t>
      </w:r>
      <w:r w:rsidR="005769C8">
        <w:rPr>
          <w:sz w:val="18"/>
          <w:szCs w:val="18"/>
          <w:lang w:val="fr-CA"/>
        </w:rPr>
        <w:t xml:space="preserve">plusieurs fois </w:t>
      </w:r>
      <w:r w:rsidRPr="00860C98">
        <w:rPr>
          <w:sz w:val="18"/>
          <w:szCs w:val="18"/>
          <w:lang w:val="fr-CA"/>
        </w:rPr>
        <w:t xml:space="preserve">sur le bouton d’alimentation pour </w:t>
      </w:r>
      <w:r w:rsidR="005769C8">
        <w:rPr>
          <w:sz w:val="18"/>
          <w:szCs w:val="18"/>
          <w:lang w:val="fr-CA"/>
        </w:rPr>
        <w:t xml:space="preserve">ouvrir le </w:t>
      </w:r>
      <w:proofErr w:type="spellStart"/>
      <w:r w:rsidR="005769C8">
        <w:rPr>
          <w:sz w:val="18"/>
          <w:szCs w:val="18"/>
          <w:lang w:val="fr-CA"/>
        </w:rPr>
        <w:t>le</w:t>
      </w:r>
      <w:proofErr w:type="spellEnd"/>
      <w:r w:rsidR="005769C8">
        <w:rPr>
          <w:sz w:val="18"/>
          <w:szCs w:val="18"/>
          <w:lang w:val="fr-CA"/>
        </w:rPr>
        <w:t xml:space="preserve"> menu Réglages. Appuyer sur les boutons Wi-Fi pour </w:t>
      </w:r>
      <w:r w:rsidRPr="00860C98">
        <w:rPr>
          <w:sz w:val="18"/>
          <w:szCs w:val="18"/>
          <w:lang w:val="fr-CA"/>
        </w:rPr>
        <w:t>naviguer entre les diverses options et appuyer sur le bouton sélection pour choisir l’option. Pour effectuer un retour ou quitter le menu Réglages, appuyer le bouton</w:t>
      </w:r>
      <w:r w:rsidR="005769C8">
        <w:rPr>
          <w:sz w:val="18"/>
          <w:szCs w:val="18"/>
          <w:lang w:val="fr-CA"/>
        </w:rPr>
        <w:t xml:space="preserve"> d’alimentation</w:t>
      </w:r>
      <w:r w:rsidRPr="00860C98">
        <w:rPr>
          <w:sz w:val="18"/>
          <w:szCs w:val="18"/>
          <w:lang w:val="fr-CA"/>
        </w:rPr>
        <w:t>.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Réglages disponibles: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Résolution vidéo: 1080p60/ 4k24/ 2k30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Vidéo en boucle: Off/On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Horodateur: Off/Date/Date et heure</w:t>
      </w:r>
      <w:bookmarkStart w:id="3" w:name="_GoBack"/>
      <w:bookmarkEnd w:id="3"/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Exposition: ±2.0/±1.7/±1.3/±1.0/±0.7/±0.3/±0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Résolution photo: 12M/8M/5M/2M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Prise de vues accélérées: 2sec/3sec/5sec/10sec/20sec/30sec/60sec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515846">
        <w:rPr>
          <w:sz w:val="18"/>
          <w:szCs w:val="18"/>
          <w:lang w:val="fr-CA"/>
        </w:rPr>
        <w:t>Laps continue</w:t>
      </w:r>
      <w:r w:rsidRPr="00860C98">
        <w:rPr>
          <w:sz w:val="18"/>
          <w:szCs w:val="18"/>
          <w:lang w:val="fr-CA"/>
        </w:rPr>
        <w:t>: Off/On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Fréquence de Puissance: 50Hz/60Hz/Auto</w:t>
      </w:r>
    </w:p>
    <w:p w:rsidR="00515846" w:rsidRPr="00860C98" w:rsidRDefault="00515846" w:rsidP="00515846">
      <w:pPr>
        <w:rPr>
          <w:sz w:val="18"/>
          <w:szCs w:val="18"/>
          <w:lang w:val="fr-CA"/>
        </w:rPr>
      </w:pPr>
      <w:r w:rsidRPr="00860C98">
        <w:rPr>
          <w:sz w:val="18"/>
          <w:szCs w:val="18"/>
          <w:lang w:val="fr-CA"/>
        </w:rPr>
        <w:t>Date et heure: MM,JJ,AA/ JJ,MM,AA/ AA,MM,JJ</w:t>
      </w:r>
    </w:p>
    <w:p w:rsidR="00515846" w:rsidRPr="00C0123D" w:rsidRDefault="00515846" w:rsidP="00515846">
      <w:pPr>
        <w:rPr>
          <w:sz w:val="18"/>
          <w:szCs w:val="18"/>
        </w:rPr>
      </w:pPr>
      <w:proofErr w:type="spellStart"/>
      <w:r w:rsidRPr="00C0123D">
        <w:rPr>
          <w:sz w:val="18"/>
          <w:szCs w:val="18"/>
        </w:rPr>
        <w:t>Indicateur</w:t>
      </w:r>
      <w:proofErr w:type="spellEnd"/>
      <w:r w:rsidRPr="00C0123D">
        <w:rPr>
          <w:sz w:val="18"/>
          <w:szCs w:val="18"/>
        </w:rPr>
        <w:t xml:space="preserve"> </w:t>
      </w:r>
      <w:proofErr w:type="spellStart"/>
      <w:r w:rsidRPr="00C0123D">
        <w:rPr>
          <w:sz w:val="18"/>
          <w:szCs w:val="18"/>
        </w:rPr>
        <w:t>sonore</w:t>
      </w:r>
      <w:proofErr w:type="spellEnd"/>
      <w:r w:rsidRPr="00C0123D">
        <w:rPr>
          <w:sz w:val="18"/>
          <w:szCs w:val="18"/>
        </w:rPr>
        <w:t xml:space="preserve">: </w:t>
      </w:r>
      <w:proofErr w:type="spellStart"/>
      <w:r w:rsidRPr="00C0123D">
        <w:rPr>
          <w:sz w:val="18"/>
          <w:szCs w:val="18"/>
        </w:rPr>
        <w:t>Sélection</w:t>
      </w:r>
      <w:proofErr w:type="spellEnd"/>
      <w:r w:rsidRPr="00C0123D">
        <w:rPr>
          <w:sz w:val="18"/>
          <w:szCs w:val="18"/>
        </w:rPr>
        <w:t xml:space="preserve"> On/Off, </w:t>
      </w:r>
      <w:proofErr w:type="spellStart"/>
      <w:r w:rsidRPr="00C0123D">
        <w:rPr>
          <w:sz w:val="18"/>
          <w:szCs w:val="18"/>
        </w:rPr>
        <w:t>Démarrage</w:t>
      </w:r>
      <w:proofErr w:type="spellEnd"/>
      <w:r w:rsidRPr="00C0123D">
        <w:rPr>
          <w:sz w:val="18"/>
          <w:szCs w:val="18"/>
        </w:rPr>
        <w:t xml:space="preserve"> 1/2/3/none, </w:t>
      </w:r>
      <w:proofErr w:type="spellStart"/>
      <w:r w:rsidRPr="00C0123D">
        <w:rPr>
          <w:sz w:val="18"/>
          <w:szCs w:val="18"/>
        </w:rPr>
        <w:t>Bip</w:t>
      </w:r>
      <w:proofErr w:type="spellEnd"/>
      <w:r w:rsidRPr="00C0123D">
        <w:rPr>
          <w:sz w:val="18"/>
          <w:szCs w:val="18"/>
        </w:rPr>
        <w:t xml:space="preserve"> On/off, Volume 0/1/2/3.</w:t>
      </w:r>
    </w:p>
    <w:p w:rsidR="00515846" w:rsidRDefault="00515846" w:rsidP="00515846">
      <w:pPr>
        <w:rPr>
          <w:sz w:val="18"/>
          <w:szCs w:val="18"/>
        </w:rPr>
      </w:pPr>
    </w:p>
    <w:p w:rsidR="00515846" w:rsidRDefault="00515846">
      <w:pPr>
        <w:rPr>
          <w:b/>
          <w:u w:val="single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7936" behindDoc="0" locked="0" layoutInCell="1" allowOverlap="1" wp14:anchorId="32C0AFF2" wp14:editId="252A963B">
            <wp:simplePos x="0" y="0"/>
            <wp:positionH relativeFrom="column">
              <wp:align>right</wp:align>
            </wp:positionH>
            <wp:positionV relativeFrom="paragraph">
              <wp:posOffset>8255</wp:posOffset>
            </wp:positionV>
            <wp:extent cx="4118610" cy="946785"/>
            <wp:effectExtent l="0" t="0" r="0" b="0"/>
            <wp:wrapNone/>
            <wp:docPr id="13" name="Image 13" descr="C:\Users\Patrick Rainville\AppData\Local\Microsoft\Windows\INetCache\Content.Word\SportCam4k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Rainville\AppData\Local\Microsoft\Windows\INetCache\Content.Word\SportCam4k Logo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15846" w:rsidSect="000F04DB">
      <w:pgSz w:w="15840" w:h="12240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C31"/>
    <w:multiLevelType w:val="hybridMultilevel"/>
    <w:tmpl w:val="9F5868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2734"/>
    <w:multiLevelType w:val="hybridMultilevel"/>
    <w:tmpl w:val="50461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24"/>
    <w:rsid w:val="000F04DB"/>
    <w:rsid w:val="00140CF9"/>
    <w:rsid w:val="00161704"/>
    <w:rsid w:val="001C22EC"/>
    <w:rsid w:val="003E1824"/>
    <w:rsid w:val="0046769A"/>
    <w:rsid w:val="00515846"/>
    <w:rsid w:val="00531254"/>
    <w:rsid w:val="00547344"/>
    <w:rsid w:val="005769C8"/>
    <w:rsid w:val="00580BDE"/>
    <w:rsid w:val="006205D6"/>
    <w:rsid w:val="006401BF"/>
    <w:rsid w:val="006A79CC"/>
    <w:rsid w:val="00742AFF"/>
    <w:rsid w:val="007A35C9"/>
    <w:rsid w:val="00860C98"/>
    <w:rsid w:val="00867406"/>
    <w:rsid w:val="008D190D"/>
    <w:rsid w:val="009C17FA"/>
    <w:rsid w:val="00BD2209"/>
    <w:rsid w:val="00C0123D"/>
    <w:rsid w:val="00C303DF"/>
    <w:rsid w:val="00C9163D"/>
    <w:rsid w:val="00DC4B64"/>
    <w:rsid w:val="00EC134C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5832"/>
  <w15:chartTrackingRefBased/>
  <w15:docId w15:val="{369FF5D4-A597-4893-9990-B901063D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0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laf</dc:creator>
  <cp:keywords/>
  <dc:description/>
  <cp:lastModifiedBy>jc laf</cp:lastModifiedBy>
  <cp:revision>2</cp:revision>
  <cp:lastPrinted>2017-05-19T15:45:00Z</cp:lastPrinted>
  <dcterms:created xsi:type="dcterms:W3CDTF">2017-05-23T15:50:00Z</dcterms:created>
  <dcterms:modified xsi:type="dcterms:W3CDTF">2017-05-23T15:50:00Z</dcterms:modified>
</cp:coreProperties>
</file>